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5BA5" w14:textId="77777777" w:rsidR="008F7EB7" w:rsidRPr="008F7EB7" w:rsidRDefault="008F7EB7">
      <w:pPr>
        <w:jc w:val="both"/>
        <w:rPr>
          <w:rFonts w:hint="eastAsia"/>
          <w:sz w:val="18"/>
          <w:szCs w:val="18"/>
        </w:rPr>
      </w:pPr>
    </w:p>
    <w:p w14:paraId="7B9AB065" w14:textId="544BF503" w:rsidR="00F47095" w:rsidRPr="008F7EB7" w:rsidRDefault="00B939FB">
      <w:pPr>
        <w:jc w:val="both"/>
        <w:rPr>
          <w:rFonts w:hint="eastAsia"/>
          <w:sz w:val="18"/>
          <w:szCs w:val="18"/>
        </w:rPr>
      </w:pPr>
      <w:r w:rsidRPr="008F7EB7">
        <w:rPr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57DF9767" wp14:editId="055CCDB3">
            <wp:simplePos x="0" y="0"/>
            <wp:positionH relativeFrom="column">
              <wp:posOffset>1661160</wp:posOffset>
            </wp:positionH>
            <wp:positionV relativeFrom="paragraph">
              <wp:posOffset>-548640</wp:posOffset>
            </wp:positionV>
            <wp:extent cx="657225" cy="65722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A7BB9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bookmarkStart w:id="0" w:name="_Hlk178179123"/>
      <w:r w:rsidRPr="00C6372B">
        <w:rPr>
          <w:b/>
          <w:bCs/>
          <w:sz w:val="18"/>
          <w:szCs w:val="18"/>
          <w:lang w:eastAsia="el-GR"/>
        </w:rPr>
        <w:t>ΕΛΛΗΝΙΚΗ  ΔΗΜΟΚΡΑΤΙΑ</w:t>
      </w:r>
    </w:p>
    <w:p w14:paraId="7ED92F89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ΥΠΟΥΡΓΕΙΟ ΠΑΙΔΕΙΑΣ, ΘΡΗΣΚΕΥΜΑΤΩΝ  ΚΑΙ  ΑΘΛΗΤΙΣΜΟΥ</w:t>
      </w:r>
    </w:p>
    <w:p w14:paraId="6D0197F9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ΓΡΑΜΜΑΤΕΙΑ ΕΠΑΓΓΕΛΜΑΤΙΚΗΣ ΕΚΠΑΙΔΕΥΣΗΣ,</w:t>
      </w:r>
    </w:p>
    <w:p w14:paraId="71301960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ΚΑΤΑΡΤΙΣΗΣ ΚΑΙ ΔΙΑ ΒΙΟΥ ΜΑΘΗΣΗΣ</w:t>
      </w:r>
    </w:p>
    <w:p w14:paraId="5D4A63B2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ΔΙΕΥΘΥΝΣΗ ΕΠΑΓΓΕΛΜΑΤΙΚΗΣ ΕΚΠΑΙΔΕΥΣΗΣ, ΚΑΤΑΡΤΙΣΗΣ,</w:t>
      </w:r>
    </w:p>
    <w:p w14:paraId="09DF8C31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ΔΙΑ ΒΙΟΥ ΜΑΘΗΣΗΣ ΚΑΙ ΝΕΟΛΑΙΑΣ</w:t>
      </w:r>
    </w:p>
    <w:p w14:paraId="6011F630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2C1E66BB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ΔΙΕΥΘΥΝΣΗ ΕΦΑΡΜΟΓΗΣ ΕΠΑΓΓΕΛΜΑΤΙΚΗΣ ΚΑΤΑΡΤΙΣΗΣ</w:t>
      </w:r>
    </w:p>
    <w:p w14:paraId="2557DEDD" w14:textId="77777777" w:rsidR="008F7EB7" w:rsidRPr="00C6372B" w:rsidRDefault="008F7EB7" w:rsidP="008F7EB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370D9057" w14:textId="4D1E1014" w:rsidR="008F7EB7" w:rsidRPr="00C6372B" w:rsidRDefault="00071884" w:rsidP="00071884">
      <w:pPr>
        <w:spacing w:before="80"/>
        <w:ind w:right="2692"/>
        <w:jc w:val="center"/>
        <w:rPr>
          <w:rFonts w:hint="eastAsia"/>
          <w:b/>
          <w:bCs/>
          <w:sz w:val="18"/>
          <w:szCs w:val="18"/>
          <w:lang w:eastAsia="el-GR"/>
        </w:rPr>
      </w:pPr>
      <w:r>
        <w:rPr>
          <w:b/>
          <w:bCs/>
          <w:sz w:val="18"/>
          <w:szCs w:val="18"/>
          <w:lang w:eastAsia="el-GR"/>
        </w:rPr>
        <w:t xml:space="preserve">ΠΕΙΡΑΜΑΤΙΚΗ </w:t>
      </w:r>
      <w:r w:rsidR="008F7EB7" w:rsidRPr="00C6372B">
        <w:rPr>
          <w:b/>
          <w:bCs/>
          <w:sz w:val="18"/>
          <w:szCs w:val="18"/>
          <w:lang w:eastAsia="el-GR"/>
        </w:rPr>
        <w:t>ΣΧΟΛΗ ΑΝΩΤΕΡΗΣ ΕΠΑΓΓΕΛΜΑΤΙΚΗΣ ΚΑΤΑΡΤΙΣΗΣ ΒΕΡΟΙΑΣ</w:t>
      </w:r>
    </w:p>
    <w:bookmarkEnd w:id="0"/>
    <w:p w14:paraId="31E1AF86" w14:textId="77777777" w:rsidR="00B939FB" w:rsidRPr="00E45A43" w:rsidRDefault="00B939FB" w:rsidP="00B939FB">
      <w:pPr>
        <w:jc w:val="center"/>
        <w:rPr>
          <w:rFonts w:hint="eastAsia"/>
        </w:rPr>
      </w:pPr>
    </w:p>
    <w:p w14:paraId="3A17717C" w14:textId="77777777" w:rsidR="00B939FB" w:rsidRDefault="00B939FB" w:rsidP="00B939FB">
      <w:pPr>
        <w:rPr>
          <w:rFonts w:hint="eastAsia"/>
        </w:rPr>
      </w:pPr>
    </w:p>
    <w:p w14:paraId="306978AA" w14:textId="77777777" w:rsidR="00B939FB" w:rsidRDefault="00B939FB" w:rsidP="00B939FB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14:paraId="5946EAB2" w14:textId="4D82BC09" w:rsidR="00B939FB" w:rsidRPr="00087605" w:rsidRDefault="00B939FB" w:rsidP="00B939FB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ΠΡΟΣ </w:t>
      </w:r>
      <w:r w:rsidRPr="00087605">
        <w:rPr>
          <w:b/>
          <w:bCs/>
          <w:u w:val="single"/>
        </w:rPr>
        <w:t>ΠΕΙΡΑΜΑΤΙΚΗ .Σ.Α.Ε.Κ.</w:t>
      </w:r>
      <w:r w:rsidR="008F7EB7">
        <w:rPr>
          <w:b/>
          <w:bCs/>
          <w:u w:val="single"/>
        </w:rPr>
        <w:t xml:space="preserve"> </w:t>
      </w:r>
      <w:r w:rsidRPr="00087605">
        <w:rPr>
          <w:b/>
          <w:bCs/>
          <w:u w:val="single"/>
        </w:rPr>
        <w:t xml:space="preserve"> ΒΕΡΟΙΑΣ</w:t>
      </w:r>
    </w:p>
    <w:p w14:paraId="10A69FCF" w14:textId="77777777" w:rsidR="00F47095" w:rsidRDefault="00F47095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F47095" w14:paraId="0520A6F3" w14:textId="77777777">
        <w:tc>
          <w:tcPr>
            <w:tcW w:w="5160" w:type="dxa"/>
          </w:tcPr>
          <w:p w14:paraId="634D8650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30269B28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541B1D2E" w14:textId="77777777" w:rsidR="00F47095" w:rsidRDefault="00F53D4E">
            <w:pPr>
              <w:spacing w:line="276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14:paraId="2F3B4AC6" w14:textId="77777777" w:rsidR="00F47095" w:rsidRDefault="00F53D4E">
            <w:pPr>
              <w:spacing w:line="276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ΚΑΤΑΡΤΙΖΟΜΕΝΟΣ/Η </w:t>
            </w:r>
          </w:p>
          <w:p w14:paraId="10B05856" w14:textId="32900090" w:rsidR="00F47095" w:rsidRDefault="00F53D4E">
            <w:pPr>
              <w:spacing w:line="276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</w:t>
            </w:r>
            <w:r w:rsidR="008F7EB7">
              <w:rPr>
                <w:b/>
                <w:bCs/>
              </w:rPr>
              <w:t>ΗΣ  Π.Σ.Α</w:t>
            </w:r>
            <w:r>
              <w:rPr>
                <w:b/>
                <w:bCs/>
              </w:rPr>
              <w:t xml:space="preserve">.Ε.Κ. : </w:t>
            </w:r>
            <w:r w:rsidRPr="008F7EB7">
              <w:rPr>
                <w:b/>
                <w:bCs/>
              </w:rPr>
              <w:t>ΒΕΡΟΙΑΣ</w:t>
            </w:r>
            <w:r>
              <w:t xml:space="preserve">  </w:t>
            </w:r>
          </w:p>
          <w:p w14:paraId="58399CE1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ΕΙΔΙΚΟΤΗΤΑ:</w:t>
            </w:r>
            <w:r>
              <w:t xml:space="preserve"> ……………………………….</w:t>
            </w:r>
          </w:p>
          <w:p w14:paraId="35444213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 xml:space="preserve">………………………………………………….                          </w:t>
            </w:r>
          </w:p>
          <w:p w14:paraId="16A7A0AE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14:paraId="37CBFB84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14:paraId="277CDBA9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14:paraId="7C039AAA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14:paraId="31515568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ΗΜ/ΝΙΑ ΓΕΝΝΗΣΗΣ:</w:t>
            </w:r>
            <w:r>
              <w:t xml:space="preserve"> ………………………</w:t>
            </w:r>
          </w:p>
          <w:p w14:paraId="1846551E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14:paraId="5D3C2DAC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14:paraId="68B10E27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14:paraId="6B78D2DF" w14:textId="77777777" w:rsidR="00F47095" w:rsidRDefault="00F53D4E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 xml:space="preserve">MAIL: </w:t>
            </w:r>
            <w:r>
              <w:rPr>
                <w:lang w:val="en-US"/>
              </w:rPr>
              <w:t>………………………………………</w:t>
            </w:r>
          </w:p>
          <w:p w14:paraId="153E93A6" w14:textId="77777777" w:rsidR="00F47095" w:rsidRDefault="00F47095">
            <w:pPr>
              <w:spacing w:line="360" w:lineRule="auto"/>
              <w:rPr>
                <w:rFonts w:hint="eastAsia"/>
              </w:rPr>
            </w:pPr>
          </w:p>
          <w:p w14:paraId="1CB30AAB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1BAD00EA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5708CCB9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07A2CC7F" w14:textId="77777777" w:rsidR="00F47095" w:rsidRDefault="00F47095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14:paraId="0B8BDE36" w14:textId="77777777" w:rsidR="00F47095" w:rsidRDefault="00F47095">
            <w:pPr>
              <w:spacing w:line="360" w:lineRule="auto"/>
              <w:rPr>
                <w:rFonts w:hint="eastAsia"/>
              </w:rPr>
            </w:pPr>
          </w:p>
          <w:p w14:paraId="0FD86854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</w:t>
            </w:r>
          </w:p>
          <w:p w14:paraId="7C272685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</w:t>
            </w:r>
          </w:p>
          <w:p w14:paraId="04FDAB84" w14:textId="77777777" w:rsidR="00F47095" w:rsidRDefault="00F47095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14:paraId="12A98959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Παρακαλώ  να εγκρίνετε την αίτησή μου για προφορική εξέταση στις Εξετάσεις Προόδου / Τελικές Εξετάσεις. </w:t>
            </w:r>
          </w:p>
          <w:p w14:paraId="0D06DD1F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Επισυνάπτω σχετική γνωμάτευση ……….</w:t>
            </w:r>
          </w:p>
          <w:p w14:paraId="5B5DB42B" w14:textId="77777777" w:rsidR="00F47095" w:rsidRDefault="00F53D4E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</w:t>
            </w:r>
            <w:r w:rsidRPr="00B939FB">
              <w:t>….</w:t>
            </w:r>
            <w:r>
              <w:t>………………………………</w:t>
            </w:r>
          </w:p>
          <w:p w14:paraId="34D5C185" w14:textId="77777777" w:rsidR="00F47095" w:rsidRDefault="00F53D4E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076DD460" w14:textId="77777777" w:rsidR="00F47095" w:rsidRDefault="00F53D4E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1B791E2D" w14:textId="77777777" w:rsidR="00F47095" w:rsidRDefault="00F53D4E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108759C6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</w:t>
            </w:r>
          </w:p>
          <w:p w14:paraId="338BC7F6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……………………………………………...         </w:t>
            </w:r>
          </w:p>
          <w:p w14:paraId="148309B4" w14:textId="77777777" w:rsidR="00F47095" w:rsidRDefault="00F47095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14:paraId="0217EFFF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</w:t>
            </w:r>
          </w:p>
          <w:p w14:paraId="6B5EC68D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Ημερομηνία:</w:t>
            </w:r>
            <w:r>
              <w:t xml:space="preserve"> ……../ …….../ ……….</w:t>
            </w:r>
          </w:p>
          <w:p w14:paraId="2DF402EA" w14:textId="77777777" w:rsidR="00F47095" w:rsidRDefault="00F53D4E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14:paraId="50B166E2" w14:textId="77777777" w:rsidR="00F47095" w:rsidRDefault="00F47095">
      <w:pPr>
        <w:spacing w:line="360" w:lineRule="auto"/>
        <w:rPr>
          <w:rFonts w:hint="eastAsia"/>
        </w:rPr>
      </w:pPr>
    </w:p>
    <w:p w14:paraId="40C4C531" w14:textId="77777777" w:rsidR="00F47095" w:rsidRDefault="00F47095">
      <w:pPr>
        <w:spacing w:line="360" w:lineRule="auto"/>
        <w:rPr>
          <w:rFonts w:hint="eastAsia"/>
        </w:rPr>
      </w:pPr>
    </w:p>
    <w:p w14:paraId="5C44D656" w14:textId="77777777" w:rsidR="00F47095" w:rsidRDefault="00F47095">
      <w:pPr>
        <w:jc w:val="center"/>
        <w:rPr>
          <w:rFonts w:hint="eastAsia"/>
        </w:rPr>
      </w:pPr>
    </w:p>
    <w:sectPr w:rsidR="00F470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095"/>
    <w:rsid w:val="00023635"/>
    <w:rsid w:val="00071884"/>
    <w:rsid w:val="008F7EB7"/>
    <w:rsid w:val="009060BE"/>
    <w:rsid w:val="00B939FB"/>
    <w:rsid w:val="00F47095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3F52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F53D4E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53D4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cp:lastPrinted>2020-07-02T13:23:00Z</cp:lastPrinted>
  <dcterms:created xsi:type="dcterms:W3CDTF">2020-07-02T10:19:00Z</dcterms:created>
  <dcterms:modified xsi:type="dcterms:W3CDTF">2024-09-25T15:45:00Z</dcterms:modified>
  <dc:language>el-GR</dc:language>
</cp:coreProperties>
</file>